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DA6BB"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51EBB9EE"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8DEEDF8">
      <w:pPr>
        <w:numPr>
          <w:ilvl w:val="0"/>
          <w:numId w:val="0"/>
        </w:numPr>
        <w:spacing w:line="54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人力资源社会保障部全国人才流动中心2025年度公开招聘递补进入面试人员名单</w:t>
      </w:r>
    </w:p>
    <w:p w14:paraId="63F9BF94">
      <w:pPr>
        <w:numPr>
          <w:ilvl w:val="0"/>
          <w:numId w:val="0"/>
        </w:numPr>
        <w:spacing w:line="54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12"/>
        <w:gridCol w:w="2313"/>
        <w:gridCol w:w="3188"/>
      </w:tblGrid>
      <w:tr w14:paraId="0B8E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noWrap w:val="0"/>
            <w:vAlign w:val="center"/>
          </w:tcPr>
          <w:p w14:paraId="4E5CA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1624" w:type="dxa"/>
            <w:noWrap w:val="0"/>
            <w:vAlign w:val="center"/>
          </w:tcPr>
          <w:p w14:paraId="02679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356" w:type="dxa"/>
            <w:noWrap w:val="0"/>
            <w:vAlign w:val="center"/>
          </w:tcPr>
          <w:p w14:paraId="42D89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3210" w:type="dxa"/>
            <w:noWrap w:val="0"/>
            <w:vAlign w:val="center"/>
          </w:tcPr>
          <w:p w14:paraId="679EB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身份证号</w:t>
            </w:r>
          </w:p>
        </w:tc>
      </w:tr>
      <w:tr w14:paraId="5E70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noWrap w:val="0"/>
            <w:vAlign w:val="center"/>
          </w:tcPr>
          <w:p w14:paraId="760EF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毕业生就业服务处综合岗</w:t>
            </w:r>
          </w:p>
        </w:tc>
        <w:tc>
          <w:tcPr>
            <w:tcW w:w="1624" w:type="dxa"/>
            <w:noWrap w:val="0"/>
            <w:vAlign w:val="center"/>
          </w:tcPr>
          <w:p w14:paraId="77682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边疆</w:t>
            </w:r>
          </w:p>
        </w:tc>
        <w:tc>
          <w:tcPr>
            <w:tcW w:w="2356" w:type="dxa"/>
            <w:noWrap w:val="0"/>
            <w:vAlign w:val="center"/>
          </w:tcPr>
          <w:p w14:paraId="47E2F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135611013212</w:t>
            </w:r>
          </w:p>
        </w:tc>
        <w:tc>
          <w:tcPr>
            <w:tcW w:w="3210" w:type="dxa"/>
            <w:noWrap w:val="0"/>
            <w:vAlign w:val="center"/>
          </w:tcPr>
          <w:p w14:paraId="481C7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130402********0629</w:t>
            </w:r>
          </w:p>
        </w:tc>
      </w:tr>
    </w:tbl>
    <w:p w14:paraId="3D41B069">
      <w:pPr>
        <w:numPr>
          <w:ilvl w:val="0"/>
          <w:numId w:val="0"/>
        </w:numPr>
        <w:spacing w:line="54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15A0FDEA"/>
    <w:p w14:paraId="526E4B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77E4"/>
    <w:rsid w:val="03A5390D"/>
    <w:rsid w:val="21CB3243"/>
    <w:rsid w:val="2BFF0C5A"/>
    <w:rsid w:val="2C061E34"/>
    <w:rsid w:val="364B3AF2"/>
    <w:rsid w:val="479777E4"/>
    <w:rsid w:val="539F5829"/>
    <w:rsid w:val="5B9A6ECA"/>
    <w:rsid w:val="61AD5877"/>
    <w:rsid w:val="6392169F"/>
    <w:rsid w:val="69D55EBF"/>
    <w:rsid w:val="740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outlineLvl w:val="1"/>
    </w:pPr>
    <w:rPr>
      <w:rFonts w:ascii="Arial" w:hAnsi="Arial" w:eastAsia="宋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0" w:after="0" w:afterAutospacing="0" w:line="360" w:lineRule="auto"/>
      <w:ind w:left="0" w:right="0" w:firstLine="480" w:firstLineChars="200"/>
      <w:jc w:val="left"/>
    </w:pPr>
    <w:rPr>
      <w:rFonts w:asciiTheme="minorAscii" w:hAnsiTheme="minorAscii"/>
      <w:kern w:val="0"/>
      <w:sz w:val="24"/>
      <w:lang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称呼"/>
    <w:basedOn w:val="3"/>
    <w:next w:val="3"/>
    <w:qFormat/>
    <w:uiPriority w:val="0"/>
    <w:pPr>
      <w:spacing w:beforeLines="0" w:afterLines="0"/>
      <w:jc w:val="center"/>
      <w:outlineLvl w:val="0"/>
    </w:pPr>
    <w:rPr>
      <w:rFonts w:eastAsia="仿宋_GB2312" w:asciiTheme="minorAscii" w:hAnsiTheme="minorAscii"/>
      <w:sz w:val="32"/>
    </w:rPr>
  </w:style>
  <w:style w:type="paragraph" w:customStyle="1" w:styleId="10">
    <w:name w:val="公文标题"/>
    <w:basedOn w:val="5"/>
    <w:next w:val="5"/>
    <w:qFormat/>
    <w:uiPriority w:val="0"/>
    <w:rPr>
      <w:rFonts w:eastAsia="华文中宋" w:asciiTheme="minorAscii" w:hAnsiTheme="minorAscii"/>
      <w:b w:val="0"/>
      <w:sz w:val="44"/>
    </w:rPr>
  </w:style>
  <w:style w:type="paragraph" w:customStyle="1" w:styleId="11">
    <w:name w:val="公文正文"/>
    <w:basedOn w:val="1"/>
    <w:qFormat/>
    <w:uiPriority w:val="0"/>
    <w:pPr>
      <w:spacing w:beforeLines="0" w:afterLines="0" w:line="420" w:lineRule="exact"/>
      <w:ind w:firstLine="880" w:firstLineChars="200"/>
      <w:jc w:val="both"/>
      <w:outlineLvl w:val="0"/>
    </w:pPr>
    <w:rPr>
      <w:rFonts w:eastAsia="仿宋_GB2312" w:asciiTheme="minorAscii" w:hAnsiTheme="minorAscii"/>
      <w:sz w:val="32"/>
    </w:rPr>
  </w:style>
  <w:style w:type="paragraph" w:customStyle="1" w:styleId="12">
    <w:name w:val="正文中小标题"/>
    <w:basedOn w:val="1"/>
    <w:qFormat/>
    <w:uiPriority w:val="0"/>
    <w:pPr>
      <w:spacing w:beforeLines="0" w:afterLines="0" w:line="420" w:lineRule="exact"/>
      <w:jc w:val="both"/>
      <w:outlineLvl w:val="0"/>
    </w:pPr>
    <w:rPr>
      <w:rFonts w:eastAsia="黑体" w:asciiTheme="minorAscii" w:hAnsiTheme="minorAscii"/>
      <w:sz w:val="32"/>
    </w:rPr>
  </w:style>
  <w:style w:type="paragraph" w:customStyle="1" w:styleId="13">
    <w:name w:val="新闻内容"/>
    <w:basedOn w:val="1"/>
    <w:qFormat/>
    <w:uiPriority w:val="0"/>
    <w:pPr>
      <w:spacing w:line="360" w:lineRule="auto"/>
      <w:ind w:firstLine="540" w:firstLineChars="200"/>
    </w:pPr>
    <w:rPr>
      <w:rFonts w:asciiTheme="minorAscii" w:hAnsiTheme="minorAscii"/>
      <w:sz w:val="24"/>
    </w:rPr>
  </w:style>
  <w:style w:type="paragraph" w:customStyle="1" w:styleId="14">
    <w:name w:val="111111"/>
    <w:basedOn w:val="1"/>
    <w:qFormat/>
    <w:uiPriority w:val="0"/>
    <w:pPr>
      <w:spacing w:line="360" w:lineRule="auto"/>
      <w:ind w:firstLine="420" w:firstLineChars="200"/>
    </w:pPr>
    <w:rPr>
      <w:rFonts w:eastAsia="仿宋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2025-05-19T05:42:00Z</dcterms:created>
  <dc:creator>莉莉</dc:creator>
  <cp:lastModifiedBy>莉莉</cp:lastModifiedBy>
  <dcterms:modified xsi:type="dcterms:W3CDTF">2025-05-19T05:43:00Z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9206F23F2E8D4065A1221738418E3B63_11</vt:lpwstr>
  </property>
  <property fmtid="{D5CDD505-2E9C-101B-9397-08002B2CF9AE}" pid="4" name="KSOTemplateDocerSaveRecord">
    <vt:lpwstr>eyJoZGlkIjoiZGUyODRkMWRmZjdhNzNiM2JiNGVkODM1MDU1MWVjMGQiLCJ1c2VySWQiOiI3NzkwODY0NDkifQ==</vt:lpwstr>
  </property>
</Properties>
</file>